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F693" w14:textId="77777777" w:rsidR="00CD69D5" w:rsidRDefault="00CD69D5">
      <w:pPr>
        <w:pStyle w:val="Title"/>
      </w:pPr>
      <w:r>
        <w:t>PERRY COUNTY HOME HEALTH ADVISORY COMMITTEE AND</w:t>
      </w:r>
    </w:p>
    <w:p w14:paraId="64AA4D2D" w14:textId="77777777" w:rsidR="00CD69D5" w:rsidRPr="009F0DEF" w:rsidRDefault="00CD69D5">
      <w:pPr>
        <w:jc w:val="center"/>
        <w:rPr>
          <w:b/>
        </w:rPr>
      </w:pPr>
      <w:r w:rsidRPr="009F0DEF">
        <w:rPr>
          <w:b/>
        </w:rPr>
        <w:t>PERRY COUNTY BOARD OF HEALTH</w:t>
      </w:r>
    </w:p>
    <w:p w14:paraId="745FA723" w14:textId="05D1336E" w:rsidR="00CD69D5" w:rsidRPr="009F0DEF" w:rsidRDefault="00203582">
      <w:pPr>
        <w:jc w:val="center"/>
        <w:rPr>
          <w:b/>
        </w:rPr>
      </w:pPr>
      <w:r>
        <w:rPr>
          <w:b/>
        </w:rPr>
        <w:t xml:space="preserve">EMERGENCY </w:t>
      </w:r>
      <w:r w:rsidR="00CD69D5" w:rsidRPr="009F0DEF">
        <w:rPr>
          <w:b/>
        </w:rPr>
        <w:t xml:space="preserve">MEETING </w:t>
      </w:r>
      <w:r>
        <w:rPr>
          <w:b/>
        </w:rPr>
        <w:t>MINUTES</w:t>
      </w:r>
    </w:p>
    <w:p w14:paraId="149BEA38" w14:textId="77777777" w:rsidR="00A3377E" w:rsidRDefault="00A3377E">
      <w:pPr>
        <w:jc w:val="center"/>
      </w:pPr>
    </w:p>
    <w:p w14:paraId="3C752D9A" w14:textId="77777777" w:rsidR="00CD69D5" w:rsidRDefault="002A356A">
      <w:pPr>
        <w:jc w:val="center"/>
      </w:pPr>
      <w:r>
        <w:t xml:space="preserve">January </w:t>
      </w:r>
      <w:r w:rsidR="008219D4">
        <w:t>22</w:t>
      </w:r>
      <w:r>
        <w:t>, 2021</w:t>
      </w:r>
    </w:p>
    <w:p w14:paraId="76633CD1" w14:textId="77777777" w:rsidR="00CD69D5" w:rsidRDefault="003F46B3">
      <w:pPr>
        <w:jc w:val="center"/>
      </w:pPr>
      <w:r>
        <w:t>6</w:t>
      </w:r>
      <w:r w:rsidR="00CD69D5">
        <w:t>:00 PM</w:t>
      </w:r>
    </w:p>
    <w:p w14:paraId="58210FE4" w14:textId="77777777" w:rsidR="00CD69D5" w:rsidRPr="00C2522D" w:rsidRDefault="00CD69D5">
      <w:pPr>
        <w:jc w:val="center"/>
        <w:rPr>
          <w:b/>
          <w:sz w:val="28"/>
          <w:szCs w:val="28"/>
        </w:rPr>
      </w:pPr>
    </w:p>
    <w:p w14:paraId="076B8250" w14:textId="77777777" w:rsidR="00484A0F" w:rsidRDefault="00484A0F">
      <w:pPr>
        <w:rPr>
          <w:sz w:val="20"/>
        </w:rPr>
      </w:pPr>
    </w:p>
    <w:p w14:paraId="4272DA6E" w14:textId="77777777" w:rsidR="00484A0F" w:rsidRDefault="00484A0F">
      <w:pPr>
        <w:rPr>
          <w:sz w:val="20"/>
        </w:rPr>
      </w:pPr>
    </w:p>
    <w:p w14:paraId="543DD4C5" w14:textId="43038EA9" w:rsidR="00475542" w:rsidRPr="00475542" w:rsidRDefault="00475542">
      <w:r w:rsidRPr="00475542">
        <w:t>Present:</w:t>
      </w:r>
    </w:p>
    <w:p w14:paraId="7A84B84A" w14:textId="50C176C7" w:rsidR="00475542" w:rsidRPr="00475542" w:rsidRDefault="00475542">
      <w:r w:rsidRPr="00475542">
        <w:t>Absent:</w:t>
      </w:r>
    </w:p>
    <w:p w14:paraId="39C71D29" w14:textId="77777777" w:rsidR="00475542" w:rsidRPr="00475542" w:rsidRDefault="00475542"/>
    <w:p w14:paraId="6C4E44B3" w14:textId="7130C232" w:rsidR="00896397" w:rsidRPr="00475542" w:rsidRDefault="00CD69D5" w:rsidP="00475542">
      <w:r w:rsidRPr="00475542">
        <w:t>Call to Order</w:t>
      </w:r>
      <w:r w:rsidR="00475542" w:rsidRPr="00475542">
        <w:t xml:space="preserve"> </w:t>
      </w:r>
      <w:proofErr w:type="gramStart"/>
      <w:r w:rsidR="00475542" w:rsidRPr="00475542">
        <w:t>at</w:t>
      </w:r>
      <w:proofErr w:type="gramEnd"/>
      <w:r w:rsidR="00475542" w:rsidRPr="00475542">
        <w:t xml:space="preserve"> </w:t>
      </w:r>
      <w:r w:rsidR="00A33C13">
        <w:t>1807</w:t>
      </w:r>
      <w:r w:rsidR="00475542" w:rsidRPr="00475542">
        <w:t xml:space="preserve"> by Brice Harsy.</w:t>
      </w:r>
      <w:r w:rsidR="006345DB" w:rsidRPr="00475542">
        <w:t xml:space="preserve">          </w:t>
      </w:r>
    </w:p>
    <w:p w14:paraId="11AE6F1B" w14:textId="77777777" w:rsidR="00B13C77" w:rsidRDefault="00B13C77" w:rsidP="00C57800">
      <w:pPr>
        <w:ind w:left="360"/>
      </w:pPr>
    </w:p>
    <w:p w14:paraId="6BE91DD2" w14:textId="77777777" w:rsidR="00CD69D5" w:rsidRDefault="00CD69D5">
      <w:pPr>
        <w:ind w:left="360"/>
        <w:rPr>
          <w:sz w:val="20"/>
        </w:rPr>
      </w:pPr>
      <w:r>
        <w:rPr>
          <w:sz w:val="20"/>
        </w:rPr>
        <w:t xml:space="preserve">             </w:t>
      </w:r>
    </w:p>
    <w:p w14:paraId="6929F846" w14:textId="2318A2CC" w:rsidR="00CD69D5" w:rsidRDefault="00CD69D5" w:rsidP="004840F2">
      <w:pPr>
        <w:pStyle w:val="Heading1"/>
        <w:rPr>
          <w:sz w:val="20"/>
        </w:rPr>
      </w:pPr>
      <w:r>
        <w:rPr>
          <w:sz w:val="20"/>
        </w:rPr>
        <w:t>NEW BUSINESS</w:t>
      </w:r>
    </w:p>
    <w:p w14:paraId="032A32C5" w14:textId="04EA6E0F" w:rsidR="00475542" w:rsidRDefault="00475542" w:rsidP="00475542"/>
    <w:p w14:paraId="308CFBA9" w14:textId="2E5895BA" w:rsidR="00475542" w:rsidRDefault="00475542" w:rsidP="00475542">
      <w:r>
        <w:t xml:space="preserve">Union Contract:  Reviewed and discussed.  </w:t>
      </w:r>
      <w:r w:rsidR="00A33C13">
        <w:t>Everything appears to be appropriate except for clause that maternity leave should be stated not available in 1</w:t>
      </w:r>
      <w:r w:rsidR="00A33C13" w:rsidRPr="00A33C13">
        <w:rPr>
          <w:vertAlign w:val="superscript"/>
        </w:rPr>
        <w:t>st</w:t>
      </w:r>
      <w:r w:rsidR="00A33C13">
        <w:t xml:space="preserve"> year of employment.  </w:t>
      </w:r>
      <w:r>
        <w:t xml:space="preserve">Motion to approve made by </w:t>
      </w:r>
      <w:r w:rsidR="00A33C13">
        <w:t>Dr. Bigham</w:t>
      </w:r>
      <w:r>
        <w:t>, 2</w:t>
      </w:r>
      <w:r w:rsidRPr="00475542">
        <w:rPr>
          <w:vertAlign w:val="superscript"/>
        </w:rPr>
        <w:t>nd</w:t>
      </w:r>
      <w:r>
        <w:t xml:space="preserve"> by </w:t>
      </w:r>
      <w:r w:rsidR="00A33C13">
        <w:t>Sherry Wertz.  Motion Carried.</w:t>
      </w:r>
    </w:p>
    <w:p w14:paraId="6D9A998F" w14:textId="5F020759" w:rsidR="00475542" w:rsidRDefault="00475542" w:rsidP="00475542"/>
    <w:p w14:paraId="05CA6E74" w14:textId="05470115" w:rsidR="00475542" w:rsidRDefault="00475542" w:rsidP="00475542">
      <w:r>
        <w:t xml:space="preserve">PRN RN Vaccination:   </w:t>
      </w:r>
      <w:r w:rsidR="00A33C13">
        <w:t>Barb is requesting PRN RN</w:t>
      </w:r>
      <w:r w:rsidR="00B66C24">
        <w:t xml:space="preserve">’s </w:t>
      </w:r>
      <w:r w:rsidR="00A33C13">
        <w:t xml:space="preserve">to assist with vaccination only.  Maximum of 24 hours a week.  Typical $24/hr.  </w:t>
      </w:r>
      <w:r w:rsidR="00B66C24">
        <w:t xml:space="preserve">Salary should be covered by an upcoming COVID Vaccination grant.  </w:t>
      </w:r>
      <w:r>
        <w:t xml:space="preserve">Motion to approve made by </w:t>
      </w:r>
      <w:r w:rsidR="00B66C24">
        <w:t>Miles Priebe</w:t>
      </w:r>
      <w:r>
        <w:t xml:space="preserve"> 2</w:t>
      </w:r>
      <w:r w:rsidRPr="00475542">
        <w:rPr>
          <w:vertAlign w:val="superscript"/>
        </w:rPr>
        <w:t>nd</w:t>
      </w:r>
      <w:r>
        <w:t xml:space="preserve"> by </w:t>
      </w:r>
      <w:r w:rsidR="00B66C24">
        <w:t>Dr Bigham.  Motion Carried</w:t>
      </w:r>
    </w:p>
    <w:p w14:paraId="10014189" w14:textId="1B3BD7C3" w:rsidR="00B66C24" w:rsidRDefault="00B66C24" w:rsidP="00475542"/>
    <w:p w14:paraId="61D10B66" w14:textId="593F4C48" w:rsidR="00B66C24" w:rsidRDefault="00B66C24" w:rsidP="00475542">
      <w:r>
        <w:t>Perry County Health Department, Marshall Browning Hospital and Rea Clinic (COVID Team) were named “Citizen’s of the year by the Chamber of Commerce this week.</w:t>
      </w:r>
    </w:p>
    <w:p w14:paraId="41FC143C" w14:textId="77777777" w:rsidR="00475542" w:rsidRDefault="00475542" w:rsidP="00475542"/>
    <w:p w14:paraId="09E2F866" w14:textId="2FFA7D59" w:rsidR="00AB042D" w:rsidRDefault="00475542" w:rsidP="00475542">
      <w:r>
        <w:t xml:space="preserve">Executive Session:  </w:t>
      </w:r>
      <w:r w:rsidR="0006606D">
        <w:t xml:space="preserve">Motion made by Dr. Bigham.  </w:t>
      </w:r>
      <w:r>
        <w:t xml:space="preserve">Began </w:t>
      </w:r>
      <w:r w:rsidR="00B66C24">
        <w:t>182</w:t>
      </w:r>
      <w:r w:rsidR="00AB042D">
        <w:t>9</w:t>
      </w:r>
    </w:p>
    <w:p w14:paraId="6F7AACD4" w14:textId="6EB5D2C0" w:rsidR="00475542" w:rsidRDefault="0006606D" w:rsidP="00475542">
      <w:r>
        <w:t>Motion to end Dr. Bigham, 2</w:t>
      </w:r>
      <w:r w:rsidRPr="0006606D">
        <w:rPr>
          <w:vertAlign w:val="superscript"/>
        </w:rPr>
        <w:t>nd</w:t>
      </w:r>
      <w:r>
        <w:t xml:space="preserve"> by Miles Priebe</w:t>
      </w:r>
      <w:r w:rsidR="00475542">
        <w:t xml:space="preserve">, Ended </w:t>
      </w:r>
      <w:proofErr w:type="gramStart"/>
      <w:r w:rsidR="00475542">
        <w:t>at</w:t>
      </w:r>
      <w:proofErr w:type="gramEnd"/>
      <w:r w:rsidR="00475542">
        <w:t xml:space="preserve"> </w:t>
      </w:r>
      <w:r>
        <w:t>1850</w:t>
      </w:r>
    </w:p>
    <w:p w14:paraId="50453A40" w14:textId="77777777" w:rsidR="00475542" w:rsidRDefault="00475542" w:rsidP="00475542"/>
    <w:p w14:paraId="7EA9E4FA" w14:textId="3A4873F1" w:rsidR="0006606D" w:rsidRDefault="0006606D" w:rsidP="00475542">
      <w:r>
        <w:t>Next Meeting is April 14</w:t>
      </w:r>
      <w:r w:rsidRPr="0006606D">
        <w:rPr>
          <w:vertAlign w:val="superscript"/>
        </w:rPr>
        <w:t>th</w:t>
      </w:r>
      <w:r>
        <w:t xml:space="preserve"> at </w:t>
      </w:r>
      <w:proofErr w:type="gramStart"/>
      <w:r>
        <w:t>1800</w:t>
      </w:r>
      <w:proofErr w:type="gramEnd"/>
    </w:p>
    <w:p w14:paraId="754987FF" w14:textId="77777777" w:rsidR="0006606D" w:rsidRDefault="0006606D" w:rsidP="00475542"/>
    <w:p w14:paraId="6BE0B9AC" w14:textId="559C9C0D" w:rsidR="00475542" w:rsidRPr="00475542" w:rsidRDefault="00475542" w:rsidP="00475542">
      <w:r>
        <w:t xml:space="preserve">Meeting Adjourned </w:t>
      </w:r>
      <w:r w:rsidR="0006606D">
        <w:t>by Miles Priebe.  2</w:t>
      </w:r>
      <w:r w:rsidR="0006606D" w:rsidRPr="0006606D">
        <w:rPr>
          <w:vertAlign w:val="superscript"/>
        </w:rPr>
        <w:t>nd</w:t>
      </w:r>
      <w:r w:rsidR="0006606D">
        <w:t xml:space="preserve"> by Dr. Bigham.  Ended at </w:t>
      </w:r>
      <w:proofErr w:type="gramStart"/>
      <w:r w:rsidR="0006606D">
        <w:t>1853</w:t>
      </w:r>
      <w:proofErr w:type="gramEnd"/>
    </w:p>
    <w:p w14:paraId="0A26805B" w14:textId="77777777" w:rsidR="009C54BB" w:rsidRDefault="009C54BB" w:rsidP="00A35C91">
      <w:pPr>
        <w:ind w:left="1080"/>
      </w:pPr>
    </w:p>
    <w:p w14:paraId="0216DE42" w14:textId="77777777" w:rsidR="00A35C91" w:rsidRPr="00A35C91" w:rsidRDefault="00A35C91" w:rsidP="00A35C91">
      <w:pPr>
        <w:ind w:left="1080"/>
      </w:pPr>
    </w:p>
    <w:p w14:paraId="0BC6D561" w14:textId="77777777" w:rsidR="00D12310" w:rsidRDefault="00AB32EC" w:rsidP="009F0DEF">
      <w:pPr>
        <w:ind w:left="720"/>
      </w:pPr>
      <w:r>
        <w:t xml:space="preserve">  </w:t>
      </w:r>
      <w:r w:rsidR="00D12310">
        <w:t xml:space="preserve">             </w:t>
      </w:r>
    </w:p>
    <w:p w14:paraId="65F49D90" w14:textId="77777777" w:rsidR="00D12310" w:rsidRDefault="00E143DE" w:rsidP="004D5C62">
      <w:pPr>
        <w:ind w:left="360"/>
      </w:pPr>
      <w:r>
        <w:t xml:space="preserve"> </w:t>
      </w:r>
    </w:p>
    <w:p w14:paraId="7A67A7D7" w14:textId="6706EF79" w:rsidR="00D12310" w:rsidRDefault="00D12310" w:rsidP="00E92A17">
      <w:pPr>
        <w:rPr>
          <w:b/>
        </w:rPr>
      </w:pPr>
    </w:p>
    <w:sectPr w:rsidR="00D12310" w:rsidSect="00595AFE"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C39"/>
    <w:multiLevelType w:val="hybridMultilevel"/>
    <w:tmpl w:val="10ACF0E2"/>
    <w:lvl w:ilvl="0" w:tplc="24F65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C19E0"/>
    <w:multiLevelType w:val="hybridMultilevel"/>
    <w:tmpl w:val="CA48E702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054A1F5E"/>
    <w:multiLevelType w:val="hybridMultilevel"/>
    <w:tmpl w:val="40CC5CE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DCA3C2D"/>
    <w:multiLevelType w:val="hybridMultilevel"/>
    <w:tmpl w:val="7B42FA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D2437"/>
    <w:multiLevelType w:val="hybridMultilevel"/>
    <w:tmpl w:val="49F83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15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F0EBC"/>
    <w:multiLevelType w:val="hybridMultilevel"/>
    <w:tmpl w:val="83B67C68"/>
    <w:lvl w:ilvl="0" w:tplc="DBBE9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E5A8E"/>
    <w:multiLevelType w:val="hybridMultilevel"/>
    <w:tmpl w:val="6158F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38C2"/>
    <w:multiLevelType w:val="hybridMultilevel"/>
    <w:tmpl w:val="9D10F3DC"/>
    <w:lvl w:ilvl="0" w:tplc="22BA90C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 w15:restartNumberingAfterBreak="0">
    <w:nsid w:val="17C5038D"/>
    <w:multiLevelType w:val="hybridMultilevel"/>
    <w:tmpl w:val="1DD4D578"/>
    <w:lvl w:ilvl="0" w:tplc="0630D21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188E47B4"/>
    <w:multiLevelType w:val="hybridMultilevel"/>
    <w:tmpl w:val="0DA6DB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936436"/>
    <w:multiLevelType w:val="hybridMultilevel"/>
    <w:tmpl w:val="58C4AA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542003"/>
    <w:multiLevelType w:val="hybridMultilevel"/>
    <w:tmpl w:val="AF8E77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523345"/>
    <w:multiLevelType w:val="hybridMultilevel"/>
    <w:tmpl w:val="36B8BBD8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2469068B"/>
    <w:multiLevelType w:val="hybridMultilevel"/>
    <w:tmpl w:val="6B1EB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85C4E"/>
    <w:multiLevelType w:val="hybridMultilevel"/>
    <w:tmpl w:val="B7360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F05B4"/>
    <w:multiLevelType w:val="hybridMultilevel"/>
    <w:tmpl w:val="10DC0C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D86B1D"/>
    <w:multiLevelType w:val="hybridMultilevel"/>
    <w:tmpl w:val="7916B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83F10"/>
    <w:multiLevelType w:val="hybridMultilevel"/>
    <w:tmpl w:val="F80A56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10C93"/>
    <w:multiLevelType w:val="hybridMultilevel"/>
    <w:tmpl w:val="20B88142"/>
    <w:lvl w:ilvl="0" w:tplc="47FE6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F00AA3"/>
    <w:multiLevelType w:val="hybridMultilevel"/>
    <w:tmpl w:val="685AB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A06AA"/>
    <w:multiLevelType w:val="hybridMultilevel"/>
    <w:tmpl w:val="9990A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035E0"/>
    <w:multiLevelType w:val="hybridMultilevel"/>
    <w:tmpl w:val="34C24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F32F3"/>
    <w:multiLevelType w:val="hybridMultilevel"/>
    <w:tmpl w:val="C8C4B5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A511AE"/>
    <w:multiLevelType w:val="hybridMultilevel"/>
    <w:tmpl w:val="C35411F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212365C"/>
    <w:multiLevelType w:val="hybridMultilevel"/>
    <w:tmpl w:val="51BAD930"/>
    <w:lvl w:ilvl="0" w:tplc="69E62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990A4D"/>
    <w:multiLevelType w:val="hybridMultilevel"/>
    <w:tmpl w:val="C4FCB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478DD"/>
    <w:multiLevelType w:val="hybridMultilevel"/>
    <w:tmpl w:val="F77AC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B4D98"/>
    <w:multiLevelType w:val="hybridMultilevel"/>
    <w:tmpl w:val="0E1216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79294F"/>
    <w:multiLevelType w:val="hybridMultilevel"/>
    <w:tmpl w:val="46FE000E"/>
    <w:lvl w:ilvl="0" w:tplc="A81A59CC">
      <w:start w:val="2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9" w15:restartNumberingAfterBreak="0">
    <w:nsid w:val="692B55C1"/>
    <w:multiLevelType w:val="hybridMultilevel"/>
    <w:tmpl w:val="79BA6364"/>
    <w:lvl w:ilvl="0" w:tplc="E0CCA5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5A3EEE"/>
    <w:multiLevelType w:val="hybridMultilevel"/>
    <w:tmpl w:val="E5A8F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2176D"/>
    <w:multiLevelType w:val="hybridMultilevel"/>
    <w:tmpl w:val="DEEA3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A0C3B"/>
    <w:multiLevelType w:val="hybridMultilevel"/>
    <w:tmpl w:val="A60827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FE29D4"/>
    <w:multiLevelType w:val="hybridMultilevel"/>
    <w:tmpl w:val="E3BC4024"/>
    <w:lvl w:ilvl="0" w:tplc="23EC8B00">
      <w:start w:val="1"/>
      <w:numFmt w:val="upp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63E0797"/>
    <w:multiLevelType w:val="hybridMultilevel"/>
    <w:tmpl w:val="DBBC742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76066C8"/>
    <w:multiLevelType w:val="hybridMultilevel"/>
    <w:tmpl w:val="BF5A5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E278E"/>
    <w:multiLevelType w:val="hybridMultilevel"/>
    <w:tmpl w:val="557872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6F2AD2"/>
    <w:multiLevelType w:val="hybridMultilevel"/>
    <w:tmpl w:val="05EED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14"/>
  </w:num>
  <w:num w:numId="4">
    <w:abstractNumId w:val="35"/>
  </w:num>
  <w:num w:numId="5">
    <w:abstractNumId w:val="4"/>
  </w:num>
  <w:num w:numId="6">
    <w:abstractNumId w:val="13"/>
  </w:num>
  <w:num w:numId="7">
    <w:abstractNumId w:val="22"/>
  </w:num>
  <w:num w:numId="8">
    <w:abstractNumId w:val="36"/>
  </w:num>
  <w:num w:numId="9">
    <w:abstractNumId w:val="34"/>
  </w:num>
  <w:num w:numId="10">
    <w:abstractNumId w:val="20"/>
  </w:num>
  <w:num w:numId="11">
    <w:abstractNumId w:val="31"/>
  </w:num>
  <w:num w:numId="12">
    <w:abstractNumId w:val="12"/>
  </w:num>
  <w:num w:numId="13">
    <w:abstractNumId w:val="37"/>
  </w:num>
  <w:num w:numId="14">
    <w:abstractNumId w:val="30"/>
  </w:num>
  <w:num w:numId="15">
    <w:abstractNumId w:val="10"/>
  </w:num>
  <w:num w:numId="16">
    <w:abstractNumId w:val="26"/>
  </w:num>
  <w:num w:numId="17">
    <w:abstractNumId w:val="29"/>
  </w:num>
  <w:num w:numId="18">
    <w:abstractNumId w:val="21"/>
  </w:num>
  <w:num w:numId="19">
    <w:abstractNumId w:val="1"/>
  </w:num>
  <w:num w:numId="20">
    <w:abstractNumId w:val="27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32"/>
  </w:num>
  <w:num w:numId="26">
    <w:abstractNumId w:val="25"/>
  </w:num>
  <w:num w:numId="27">
    <w:abstractNumId w:val="7"/>
  </w:num>
  <w:num w:numId="28">
    <w:abstractNumId w:val="9"/>
  </w:num>
  <w:num w:numId="29">
    <w:abstractNumId w:val="2"/>
  </w:num>
  <w:num w:numId="30">
    <w:abstractNumId w:val="19"/>
  </w:num>
  <w:num w:numId="31">
    <w:abstractNumId w:val="3"/>
  </w:num>
  <w:num w:numId="32">
    <w:abstractNumId w:val="23"/>
  </w:num>
  <w:num w:numId="33">
    <w:abstractNumId w:val="5"/>
  </w:num>
  <w:num w:numId="34">
    <w:abstractNumId w:val="8"/>
  </w:num>
  <w:num w:numId="35">
    <w:abstractNumId w:val="1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807"/>
    <w:rsid w:val="00026E5C"/>
    <w:rsid w:val="000278C9"/>
    <w:rsid w:val="00032C1C"/>
    <w:rsid w:val="0004594F"/>
    <w:rsid w:val="000618F3"/>
    <w:rsid w:val="0006606D"/>
    <w:rsid w:val="000828C2"/>
    <w:rsid w:val="000C42B0"/>
    <w:rsid w:val="000F537B"/>
    <w:rsid w:val="00120B66"/>
    <w:rsid w:val="001214CD"/>
    <w:rsid w:val="001227D3"/>
    <w:rsid w:val="00143671"/>
    <w:rsid w:val="0019527F"/>
    <w:rsid w:val="001A33FE"/>
    <w:rsid w:val="001B2ED4"/>
    <w:rsid w:val="001C72F5"/>
    <w:rsid w:val="00203582"/>
    <w:rsid w:val="00214F9E"/>
    <w:rsid w:val="0023173A"/>
    <w:rsid w:val="00245925"/>
    <w:rsid w:val="002718FC"/>
    <w:rsid w:val="00275BF3"/>
    <w:rsid w:val="002A2FE1"/>
    <w:rsid w:val="002A356A"/>
    <w:rsid w:val="002A4197"/>
    <w:rsid w:val="002C03D3"/>
    <w:rsid w:val="002D672E"/>
    <w:rsid w:val="002F4528"/>
    <w:rsid w:val="0031044F"/>
    <w:rsid w:val="003318AD"/>
    <w:rsid w:val="003325B0"/>
    <w:rsid w:val="00334649"/>
    <w:rsid w:val="00337E8D"/>
    <w:rsid w:val="00367C68"/>
    <w:rsid w:val="00392374"/>
    <w:rsid w:val="003D14E7"/>
    <w:rsid w:val="003F46B3"/>
    <w:rsid w:val="0040352F"/>
    <w:rsid w:val="004070CA"/>
    <w:rsid w:val="00411F78"/>
    <w:rsid w:val="0043196C"/>
    <w:rsid w:val="004513FA"/>
    <w:rsid w:val="004733EA"/>
    <w:rsid w:val="00475463"/>
    <w:rsid w:val="00475542"/>
    <w:rsid w:val="004840F2"/>
    <w:rsid w:val="00484A0F"/>
    <w:rsid w:val="0048626B"/>
    <w:rsid w:val="004A7D69"/>
    <w:rsid w:val="004C1F33"/>
    <w:rsid w:val="004C345C"/>
    <w:rsid w:val="004C3B37"/>
    <w:rsid w:val="004D5C62"/>
    <w:rsid w:val="004D7B60"/>
    <w:rsid w:val="004F0C17"/>
    <w:rsid w:val="004F1396"/>
    <w:rsid w:val="00510480"/>
    <w:rsid w:val="00511DE2"/>
    <w:rsid w:val="00523D61"/>
    <w:rsid w:val="0053125C"/>
    <w:rsid w:val="00547925"/>
    <w:rsid w:val="00553B2A"/>
    <w:rsid w:val="00557BD2"/>
    <w:rsid w:val="00570138"/>
    <w:rsid w:val="00582937"/>
    <w:rsid w:val="00595AFE"/>
    <w:rsid w:val="005A2DBF"/>
    <w:rsid w:val="005E5952"/>
    <w:rsid w:val="00612CF6"/>
    <w:rsid w:val="006134C3"/>
    <w:rsid w:val="00625DED"/>
    <w:rsid w:val="00631269"/>
    <w:rsid w:val="006345DB"/>
    <w:rsid w:val="00696F60"/>
    <w:rsid w:val="006A40D8"/>
    <w:rsid w:val="006B3C1E"/>
    <w:rsid w:val="006C64A5"/>
    <w:rsid w:val="006D6F7A"/>
    <w:rsid w:val="006E3EB1"/>
    <w:rsid w:val="006E474F"/>
    <w:rsid w:val="006F1D27"/>
    <w:rsid w:val="006F60BB"/>
    <w:rsid w:val="006F7825"/>
    <w:rsid w:val="007132F2"/>
    <w:rsid w:val="00746A31"/>
    <w:rsid w:val="0075670A"/>
    <w:rsid w:val="00763550"/>
    <w:rsid w:val="007C1DF6"/>
    <w:rsid w:val="008145C0"/>
    <w:rsid w:val="008152F6"/>
    <w:rsid w:val="008219D4"/>
    <w:rsid w:val="0082549E"/>
    <w:rsid w:val="008320E6"/>
    <w:rsid w:val="00846667"/>
    <w:rsid w:val="00875A54"/>
    <w:rsid w:val="00896397"/>
    <w:rsid w:val="008C082D"/>
    <w:rsid w:val="008D0EB4"/>
    <w:rsid w:val="00903D7A"/>
    <w:rsid w:val="009040FB"/>
    <w:rsid w:val="00944ADF"/>
    <w:rsid w:val="00966477"/>
    <w:rsid w:val="00966C66"/>
    <w:rsid w:val="00970E0D"/>
    <w:rsid w:val="00980C7D"/>
    <w:rsid w:val="00985998"/>
    <w:rsid w:val="009C54BB"/>
    <w:rsid w:val="009D170B"/>
    <w:rsid w:val="009D224B"/>
    <w:rsid w:val="009E335D"/>
    <w:rsid w:val="009F0DEF"/>
    <w:rsid w:val="00A3377E"/>
    <w:rsid w:val="00A33C13"/>
    <w:rsid w:val="00A35840"/>
    <w:rsid w:val="00A35C91"/>
    <w:rsid w:val="00A42B82"/>
    <w:rsid w:val="00A66B5E"/>
    <w:rsid w:val="00A76265"/>
    <w:rsid w:val="00A84836"/>
    <w:rsid w:val="00A85AC4"/>
    <w:rsid w:val="00AB042D"/>
    <w:rsid w:val="00AB059B"/>
    <w:rsid w:val="00AB32EC"/>
    <w:rsid w:val="00AB5F6F"/>
    <w:rsid w:val="00AC51BB"/>
    <w:rsid w:val="00B11939"/>
    <w:rsid w:val="00B13C77"/>
    <w:rsid w:val="00B17D58"/>
    <w:rsid w:val="00B40B83"/>
    <w:rsid w:val="00B5419E"/>
    <w:rsid w:val="00B554D4"/>
    <w:rsid w:val="00B6113F"/>
    <w:rsid w:val="00B626D2"/>
    <w:rsid w:val="00B63337"/>
    <w:rsid w:val="00B64776"/>
    <w:rsid w:val="00B657D4"/>
    <w:rsid w:val="00B66C24"/>
    <w:rsid w:val="00BB0003"/>
    <w:rsid w:val="00BB6CE6"/>
    <w:rsid w:val="00BC1FC0"/>
    <w:rsid w:val="00BF20BC"/>
    <w:rsid w:val="00C15F4D"/>
    <w:rsid w:val="00C2522D"/>
    <w:rsid w:val="00C3271F"/>
    <w:rsid w:val="00C331B0"/>
    <w:rsid w:val="00C50924"/>
    <w:rsid w:val="00C50B5C"/>
    <w:rsid w:val="00C57800"/>
    <w:rsid w:val="00C62EFE"/>
    <w:rsid w:val="00C95B45"/>
    <w:rsid w:val="00CA1AAE"/>
    <w:rsid w:val="00CC34EF"/>
    <w:rsid w:val="00CD370E"/>
    <w:rsid w:val="00CD69D5"/>
    <w:rsid w:val="00CE3574"/>
    <w:rsid w:val="00CE4B41"/>
    <w:rsid w:val="00D03B94"/>
    <w:rsid w:val="00D12310"/>
    <w:rsid w:val="00D13950"/>
    <w:rsid w:val="00D2782E"/>
    <w:rsid w:val="00D33149"/>
    <w:rsid w:val="00D67D4D"/>
    <w:rsid w:val="00D9471A"/>
    <w:rsid w:val="00D96807"/>
    <w:rsid w:val="00DB25B7"/>
    <w:rsid w:val="00DB7A45"/>
    <w:rsid w:val="00DC1B49"/>
    <w:rsid w:val="00DD33AF"/>
    <w:rsid w:val="00E143DE"/>
    <w:rsid w:val="00E3570E"/>
    <w:rsid w:val="00E45620"/>
    <w:rsid w:val="00E50A62"/>
    <w:rsid w:val="00E75F11"/>
    <w:rsid w:val="00E80415"/>
    <w:rsid w:val="00E8409C"/>
    <w:rsid w:val="00E92A17"/>
    <w:rsid w:val="00EB23D3"/>
    <w:rsid w:val="00ED259E"/>
    <w:rsid w:val="00ED33B7"/>
    <w:rsid w:val="00F01144"/>
    <w:rsid w:val="00F02237"/>
    <w:rsid w:val="00F0357A"/>
    <w:rsid w:val="00F06279"/>
    <w:rsid w:val="00FA6FBA"/>
    <w:rsid w:val="00FB773C"/>
    <w:rsid w:val="00FE7F9B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03FA6"/>
  <w15:chartTrackingRefBased/>
  <w15:docId w15:val="{9296C303-43E7-4369-9124-580AE210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080"/>
    </w:pPr>
  </w:style>
  <w:style w:type="paragraph" w:styleId="BalloonText">
    <w:name w:val="Balloon Text"/>
    <w:basedOn w:val="Normal"/>
    <w:link w:val="BalloonTextChar"/>
    <w:rsid w:val="00F0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62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54BB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2317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BOARD MEETING AGENDA</vt:lpstr>
      <vt:lpstr>NEW BUSINESS</vt:lpstr>
    </vt:vector>
  </TitlesOfParts>
  <Company>Perry County Health Department</Company>
  <LinksUpToDate>false</LinksUpToDate>
  <CharactersWithSpaces>1157</CharactersWithSpaces>
  <SharedDoc>false</SharedDoc>
  <HLinks>
    <vt:vector size="6" baseType="variant"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mailto:bstevenson@perryhealth.net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Station1</dc:creator>
  <cp:keywords/>
  <dc:description/>
  <cp:lastModifiedBy>Sherry Wertz</cp:lastModifiedBy>
  <cp:revision>2</cp:revision>
  <cp:lastPrinted>2019-07-02T15:43:00Z</cp:lastPrinted>
  <dcterms:created xsi:type="dcterms:W3CDTF">2021-01-23T00:53:00Z</dcterms:created>
  <dcterms:modified xsi:type="dcterms:W3CDTF">2021-01-23T00:53:00Z</dcterms:modified>
</cp:coreProperties>
</file>